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0602CF8B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внеочередного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786FD406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proofErr w:type="spellStart"/>
      <w:r w:rsidR="00F7649D">
        <w:rPr>
          <w:b/>
          <w:bCs/>
          <w:sz w:val="24"/>
          <w:szCs w:val="24"/>
        </w:rPr>
        <w:t>д.Новоселицы</w:t>
      </w:r>
      <w:proofErr w:type="spellEnd"/>
      <w:r w:rsidRPr="00D604A8">
        <w:rPr>
          <w:b/>
          <w:bCs/>
          <w:sz w:val="24"/>
          <w:szCs w:val="24"/>
        </w:rPr>
        <w:t xml:space="preserve">, </w:t>
      </w:r>
      <w:proofErr w:type="spellStart"/>
      <w:r w:rsidRPr="00D604A8">
        <w:rPr>
          <w:b/>
          <w:bCs/>
          <w:sz w:val="24"/>
          <w:szCs w:val="24"/>
        </w:rPr>
        <w:t>ул.</w:t>
      </w:r>
      <w:r w:rsidR="00F7649D">
        <w:rPr>
          <w:b/>
          <w:bCs/>
          <w:sz w:val="24"/>
          <w:szCs w:val="24"/>
        </w:rPr>
        <w:t>Армейская</w:t>
      </w:r>
      <w:proofErr w:type="spellEnd"/>
      <w:r w:rsidRPr="00D604A8">
        <w:rPr>
          <w:b/>
          <w:bCs/>
          <w:sz w:val="24"/>
          <w:szCs w:val="24"/>
        </w:rPr>
        <w:t>, д.</w:t>
      </w:r>
      <w:r w:rsidR="00F7649D">
        <w:rPr>
          <w:b/>
          <w:bCs/>
          <w:sz w:val="24"/>
          <w:szCs w:val="24"/>
        </w:rPr>
        <w:t>86</w:t>
      </w:r>
      <w:r w:rsidRPr="00D604A8">
        <w:rPr>
          <w:b/>
          <w:bCs/>
          <w:sz w:val="24"/>
          <w:szCs w:val="24"/>
        </w:rPr>
        <w:t xml:space="preserve">                                    </w:t>
      </w:r>
      <w:proofErr w:type="gramStart"/>
      <w:r w:rsidRPr="00D604A8">
        <w:rPr>
          <w:b/>
          <w:bCs/>
          <w:sz w:val="24"/>
          <w:szCs w:val="24"/>
        </w:rPr>
        <w:t xml:space="preserve">   </w:t>
      </w:r>
      <w:r w:rsidRPr="00C960E8">
        <w:rPr>
          <w:sz w:val="24"/>
          <w:szCs w:val="24"/>
        </w:rPr>
        <w:t>(</w:t>
      </w:r>
      <w:proofErr w:type="gramEnd"/>
      <w:r w:rsidRPr="00C960E8">
        <w:rPr>
          <w:sz w:val="24"/>
          <w:szCs w:val="24"/>
        </w:rPr>
        <w:t xml:space="preserve">протокол </w:t>
      </w:r>
      <w:r w:rsidR="006051F7" w:rsidRPr="00C960E8">
        <w:rPr>
          <w:sz w:val="24"/>
          <w:szCs w:val="24"/>
        </w:rPr>
        <w:t xml:space="preserve">внеочередного </w:t>
      </w:r>
      <w:r w:rsidRPr="00C960E8">
        <w:rPr>
          <w:sz w:val="24"/>
          <w:szCs w:val="24"/>
        </w:rPr>
        <w:t xml:space="preserve">ОСС № 1 от </w:t>
      </w:r>
      <w:r w:rsidR="005F2A3F">
        <w:rPr>
          <w:sz w:val="24"/>
          <w:szCs w:val="24"/>
        </w:rPr>
        <w:t>2</w:t>
      </w:r>
      <w:r w:rsidR="00F7649D">
        <w:rPr>
          <w:sz w:val="24"/>
          <w:szCs w:val="24"/>
        </w:rPr>
        <w:t>0</w:t>
      </w:r>
      <w:r w:rsidRPr="00C960E8">
        <w:rPr>
          <w:sz w:val="24"/>
          <w:szCs w:val="24"/>
        </w:rPr>
        <w:t>.0</w:t>
      </w:r>
      <w:r w:rsidR="00F7649D">
        <w:rPr>
          <w:sz w:val="24"/>
          <w:szCs w:val="24"/>
        </w:rPr>
        <w:t>9</w:t>
      </w:r>
      <w:r w:rsidRPr="00C960E8">
        <w:rPr>
          <w:sz w:val="24"/>
          <w:szCs w:val="24"/>
        </w:rPr>
        <w:t>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004891D4" w14:textId="68AE726A" w:rsidR="005F2A3F" w:rsidRPr="005F2A3F" w:rsidRDefault="005F2A3F" w:rsidP="005F2A3F">
      <w:pPr>
        <w:autoSpaceDN/>
        <w:adjustRightInd/>
        <w:ind w:firstLine="708"/>
        <w:jc w:val="both"/>
        <w:rPr>
          <w:sz w:val="24"/>
          <w:szCs w:val="24"/>
        </w:rPr>
      </w:pPr>
      <w:r w:rsidRPr="005F2A3F">
        <w:rPr>
          <w:sz w:val="24"/>
          <w:szCs w:val="24"/>
        </w:rPr>
        <w:t xml:space="preserve">В адрес МУП «КХНР» </w:t>
      </w:r>
      <w:r w:rsidR="00F7649D">
        <w:rPr>
          <w:sz w:val="24"/>
          <w:szCs w:val="24"/>
        </w:rPr>
        <w:t>03</w:t>
      </w:r>
      <w:r w:rsidRPr="005F2A3F">
        <w:rPr>
          <w:sz w:val="24"/>
          <w:szCs w:val="24"/>
        </w:rPr>
        <w:t>.</w:t>
      </w:r>
      <w:r w:rsidR="00F7649D">
        <w:rPr>
          <w:sz w:val="24"/>
          <w:szCs w:val="24"/>
        </w:rPr>
        <w:t>10</w:t>
      </w:r>
      <w:r w:rsidRPr="005F2A3F">
        <w:rPr>
          <w:sz w:val="24"/>
          <w:szCs w:val="24"/>
        </w:rPr>
        <w:t>.2022 г. поступили копии решений и протокола внеочередного общего собрания собственников помещений в многоквартирном доме</w:t>
      </w:r>
      <w:r w:rsidRPr="005F2A3F">
        <w:rPr>
          <w:rFonts w:eastAsia="Calibri"/>
          <w:sz w:val="24"/>
          <w:szCs w:val="24"/>
          <w:lang w:eastAsia="zh-CN"/>
        </w:rPr>
        <w:t xml:space="preserve"> по адресу: Новгородский район, </w:t>
      </w:r>
      <w:proofErr w:type="spellStart"/>
      <w:r w:rsidR="00F7649D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5F2A3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5F2A3F">
        <w:rPr>
          <w:rFonts w:eastAsia="Calibri"/>
          <w:sz w:val="24"/>
          <w:szCs w:val="24"/>
          <w:lang w:eastAsia="zh-CN"/>
        </w:rPr>
        <w:t>ул.</w:t>
      </w:r>
      <w:r w:rsidR="00F7649D">
        <w:rPr>
          <w:rFonts w:eastAsia="Calibri"/>
          <w:sz w:val="24"/>
          <w:szCs w:val="24"/>
          <w:lang w:eastAsia="zh-CN"/>
        </w:rPr>
        <w:t>Армейская</w:t>
      </w:r>
      <w:proofErr w:type="spellEnd"/>
      <w:r w:rsidRPr="005F2A3F">
        <w:rPr>
          <w:rFonts w:eastAsia="Calibri"/>
          <w:sz w:val="24"/>
          <w:szCs w:val="24"/>
          <w:lang w:eastAsia="zh-CN"/>
        </w:rPr>
        <w:t xml:space="preserve">, </w:t>
      </w:r>
      <w:proofErr w:type="gramStart"/>
      <w:r w:rsidRPr="005F2A3F">
        <w:rPr>
          <w:rFonts w:eastAsia="Calibri"/>
          <w:sz w:val="24"/>
          <w:szCs w:val="24"/>
          <w:lang w:eastAsia="zh-CN"/>
        </w:rPr>
        <w:t>д.</w:t>
      </w:r>
      <w:r w:rsidR="00F7649D">
        <w:rPr>
          <w:rFonts w:eastAsia="Calibri"/>
          <w:sz w:val="24"/>
          <w:szCs w:val="24"/>
          <w:lang w:eastAsia="zh-CN"/>
        </w:rPr>
        <w:t>86</w:t>
      </w:r>
      <w:r w:rsidRPr="005F2A3F">
        <w:rPr>
          <w:rFonts w:eastAsia="Calibri"/>
          <w:sz w:val="24"/>
          <w:szCs w:val="24"/>
          <w:lang w:eastAsia="zh-CN"/>
        </w:rPr>
        <w:t xml:space="preserve"> </w:t>
      </w:r>
      <w:r w:rsidRPr="005F2A3F">
        <w:rPr>
          <w:sz w:val="24"/>
          <w:szCs w:val="24"/>
        </w:rPr>
        <w:t xml:space="preserve"> (</w:t>
      </w:r>
      <w:proofErr w:type="gramEnd"/>
      <w:r w:rsidRPr="005F2A3F">
        <w:rPr>
          <w:sz w:val="24"/>
          <w:szCs w:val="24"/>
        </w:rPr>
        <w:t>протокол внеочередного ОСС № 1 от 2</w:t>
      </w:r>
      <w:r w:rsidR="00F7649D">
        <w:rPr>
          <w:sz w:val="24"/>
          <w:szCs w:val="24"/>
        </w:rPr>
        <w:t>0</w:t>
      </w:r>
      <w:r w:rsidRPr="005F2A3F">
        <w:rPr>
          <w:sz w:val="24"/>
          <w:szCs w:val="24"/>
        </w:rPr>
        <w:t>.0</w:t>
      </w:r>
      <w:r w:rsidR="00F7649D">
        <w:rPr>
          <w:sz w:val="24"/>
          <w:szCs w:val="24"/>
        </w:rPr>
        <w:t>9</w:t>
      </w:r>
      <w:r w:rsidRPr="005F2A3F">
        <w:rPr>
          <w:sz w:val="24"/>
          <w:szCs w:val="24"/>
        </w:rPr>
        <w:t>.2022г.).</w:t>
      </w:r>
    </w:p>
    <w:p w14:paraId="4834F081" w14:textId="2572C24D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Рассмотрев представленные </w:t>
      </w:r>
      <w:r>
        <w:rPr>
          <w:rFonts w:eastAsia="Calibri"/>
          <w:sz w:val="24"/>
          <w:szCs w:val="24"/>
          <w:lang w:eastAsia="zh-CN"/>
        </w:rPr>
        <w:t>инициатором проведения внеочередного ОСС помещений в МКД (ООО «УК «Хозяйство жилищное</w:t>
      </w:r>
      <w:r w:rsidR="004874D9">
        <w:rPr>
          <w:rFonts w:eastAsia="Calibri"/>
          <w:sz w:val="24"/>
          <w:szCs w:val="24"/>
          <w:lang w:eastAsia="zh-CN"/>
        </w:rPr>
        <w:t>»</w:t>
      </w:r>
      <w:r>
        <w:rPr>
          <w:rFonts w:eastAsia="Calibri"/>
          <w:sz w:val="24"/>
          <w:szCs w:val="24"/>
          <w:lang w:eastAsia="zh-CN"/>
        </w:rPr>
        <w:t>)</w:t>
      </w:r>
      <w:r w:rsidRPr="00B277AE">
        <w:rPr>
          <w:rFonts w:eastAsia="Calibri"/>
          <w:sz w:val="24"/>
          <w:szCs w:val="24"/>
          <w:lang w:eastAsia="zh-CN"/>
        </w:rPr>
        <w:t xml:space="preserve"> обращение о принятии собственниками помещений в многоквартирном доме по адресу: Новгородский район, </w:t>
      </w:r>
      <w:proofErr w:type="spellStart"/>
      <w:r w:rsidRPr="00B277AE">
        <w:rPr>
          <w:rFonts w:eastAsia="Calibri"/>
          <w:sz w:val="24"/>
          <w:szCs w:val="24"/>
          <w:lang w:eastAsia="zh-CN"/>
        </w:rPr>
        <w:t>д.</w:t>
      </w:r>
      <w:r>
        <w:rPr>
          <w:rFonts w:eastAsia="Calibri"/>
          <w:sz w:val="24"/>
          <w:szCs w:val="24"/>
          <w:lang w:eastAsia="zh-CN"/>
        </w:rPr>
        <w:t>Новоселицы</w:t>
      </w:r>
      <w:proofErr w:type="spellEnd"/>
      <w:r w:rsidRPr="00B277AE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B277AE">
        <w:rPr>
          <w:rFonts w:eastAsia="Calibri"/>
          <w:sz w:val="24"/>
          <w:szCs w:val="24"/>
          <w:lang w:eastAsia="zh-CN"/>
        </w:rPr>
        <w:t>ул.</w:t>
      </w:r>
      <w:r>
        <w:rPr>
          <w:rFonts w:eastAsia="Calibri"/>
          <w:sz w:val="24"/>
          <w:szCs w:val="24"/>
          <w:lang w:eastAsia="zh-CN"/>
        </w:rPr>
        <w:t>Армейская</w:t>
      </w:r>
      <w:proofErr w:type="spellEnd"/>
      <w:r w:rsidRPr="00B277AE">
        <w:rPr>
          <w:rFonts w:eastAsia="Calibri"/>
          <w:sz w:val="24"/>
          <w:szCs w:val="24"/>
          <w:lang w:eastAsia="zh-CN"/>
        </w:rPr>
        <w:t>, д.</w:t>
      </w:r>
      <w:r>
        <w:rPr>
          <w:rFonts w:eastAsia="Calibri"/>
          <w:sz w:val="24"/>
          <w:szCs w:val="24"/>
          <w:lang w:eastAsia="zh-CN"/>
        </w:rPr>
        <w:t>86</w:t>
      </w:r>
      <w:r w:rsidRPr="00B277AE">
        <w:rPr>
          <w:sz w:val="22"/>
          <w:szCs w:val="22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 xml:space="preserve">решения о заключении прямых договоров на предоставление коммунальных услуг холодного водоснабжения и водоотведения с МУП «Коммунальное хозяйство Новгородского района», а также </w:t>
      </w:r>
      <w:r>
        <w:rPr>
          <w:rFonts w:eastAsia="Calibri"/>
          <w:sz w:val="24"/>
          <w:szCs w:val="24"/>
          <w:lang w:eastAsia="zh-CN"/>
        </w:rPr>
        <w:t xml:space="preserve">решения и </w:t>
      </w:r>
      <w:r w:rsidRPr="00B277AE">
        <w:rPr>
          <w:rFonts w:eastAsia="Calibri"/>
          <w:sz w:val="24"/>
          <w:szCs w:val="24"/>
          <w:lang w:eastAsia="zh-CN"/>
        </w:rPr>
        <w:t xml:space="preserve">протокол № 1 от </w:t>
      </w:r>
      <w:r>
        <w:rPr>
          <w:rFonts w:eastAsia="Calibri"/>
          <w:sz w:val="24"/>
          <w:szCs w:val="24"/>
          <w:lang w:eastAsia="zh-CN"/>
        </w:rPr>
        <w:t>20</w:t>
      </w:r>
      <w:r w:rsidRPr="00B277AE">
        <w:rPr>
          <w:rFonts w:eastAsia="Calibri"/>
          <w:sz w:val="24"/>
          <w:szCs w:val="24"/>
          <w:lang w:eastAsia="zh-CN"/>
        </w:rPr>
        <w:t>.0</w:t>
      </w:r>
      <w:r>
        <w:rPr>
          <w:rFonts w:eastAsia="Calibri"/>
          <w:sz w:val="24"/>
          <w:szCs w:val="24"/>
          <w:lang w:eastAsia="zh-CN"/>
        </w:rPr>
        <w:t>9</w:t>
      </w:r>
      <w:r w:rsidRPr="00B277AE">
        <w:rPr>
          <w:rFonts w:eastAsia="Calibri"/>
          <w:sz w:val="24"/>
          <w:szCs w:val="24"/>
          <w:lang w:eastAsia="zh-CN"/>
        </w:rPr>
        <w:t>.2022 года внеочередного общего собрания собственников помещений указанного многоквартирного дома, сообщаем следующее:</w:t>
      </w:r>
    </w:p>
    <w:p w14:paraId="31FB51D1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ab/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117E874F" w14:textId="77777777" w:rsidR="00F7649D" w:rsidRPr="00F7649D" w:rsidRDefault="00F7649D" w:rsidP="00F7649D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ab/>
      </w:r>
      <w:r w:rsidRPr="00F7649D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F7649D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F7649D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F7649D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F7649D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F7649D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3E19A702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общего собрания собственников помещений в многоквартирном доме, предусмотренном пунктом 4.4 части 2 статьи 44 ЖК РФ.</w:t>
      </w:r>
    </w:p>
    <w:p w14:paraId="7928D23D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lastRenderedPageBreak/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F7649D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F7649D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F7649D">
        <w:rPr>
          <w:rFonts w:eastAsia="Calibri"/>
          <w:sz w:val="24"/>
          <w:szCs w:val="24"/>
          <w:lang w:eastAsia="zh-CN"/>
        </w:rPr>
        <w:t xml:space="preserve"> и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F7649D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F7649D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F7649D">
        <w:rPr>
          <w:rFonts w:eastAsia="Calibri"/>
          <w:sz w:val="24"/>
          <w:szCs w:val="24"/>
          <w:lang w:eastAsia="zh-CN"/>
        </w:rPr>
        <w:t xml:space="preserve"> ЖК РФ,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F7649D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F7649D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2E16582F" w14:textId="6DB5BE7E" w:rsidR="00F7649D" w:rsidRPr="00F7649D" w:rsidRDefault="004874D9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П</w:t>
      </w:r>
      <w:r w:rsidR="00F7649D" w:rsidRPr="00F7649D">
        <w:rPr>
          <w:rFonts w:eastAsia="Calibri"/>
          <w:sz w:val="24"/>
          <w:szCs w:val="24"/>
          <w:lang w:eastAsia="zh-CN"/>
        </w:rPr>
        <w:t xml:space="preserve">ротокол № 1 </w:t>
      </w:r>
      <w:r w:rsidR="00F7649D" w:rsidRPr="00F7649D">
        <w:rPr>
          <w:rFonts w:eastAsia="Calibri"/>
          <w:b/>
          <w:bCs/>
          <w:sz w:val="24"/>
          <w:szCs w:val="24"/>
          <w:lang w:eastAsia="zh-CN"/>
        </w:rPr>
        <w:t>от 20 сентября 2022 года</w:t>
      </w:r>
      <w:r w:rsidR="00F7649D" w:rsidRPr="00F7649D">
        <w:rPr>
          <w:rFonts w:eastAsia="Calibri"/>
          <w:sz w:val="24"/>
          <w:szCs w:val="24"/>
          <w:lang w:eastAsia="zh-CN"/>
        </w:rPr>
        <w:t xml:space="preserve">, содержащий решение общего собрания собственников помещений в многоквартирном доме по адресу: Новгородский район, </w:t>
      </w:r>
      <w:proofErr w:type="spellStart"/>
      <w:r w:rsidR="00F7649D" w:rsidRPr="00F7649D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="00F7649D" w:rsidRPr="00F7649D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="00F7649D" w:rsidRPr="00F7649D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="00F7649D" w:rsidRPr="00F7649D">
        <w:rPr>
          <w:rFonts w:eastAsia="Calibri"/>
          <w:sz w:val="24"/>
          <w:szCs w:val="24"/>
          <w:lang w:eastAsia="zh-CN"/>
        </w:rPr>
        <w:t>, д.86  о заключении</w:t>
      </w:r>
      <w:r w:rsidR="00F7649D" w:rsidRPr="00F7649D">
        <w:rPr>
          <w:rFonts w:eastAsia="Calibri"/>
          <w:b/>
          <w:bCs/>
          <w:sz w:val="24"/>
          <w:szCs w:val="24"/>
          <w:lang w:eastAsia="zh-CN"/>
        </w:rPr>
        <w:t xml:space="preserve"> с 01 октября 2022 года </w:t>
      </w:r>
      <w:r w:rsidR="00F7649D" w:rsidRPr="00F7649D">
        <w:rPr>
          <w:rFonts w:eastAsia="Calibri"/>
          <w:sz w:val="24"/>
          <w:szCs w:val="24"/>
          <w:lang w:eastAsia="zh-CN"/>
        </w:rPr>
        <w:t xml:space="preserve">прямых договоров на предоставление коммунальных услуг холодного водоснабжения и водоотведения с нашей организацией, представлен ООО «УК «Хозяйство жилищное» в нашу организацию </w:t>
      </w:r>
      <w:r w:rsidR="00F7649D" w:rsidRPr="00F7649D">
        <w:rPr>
          <w:rFonts w:eastAsia="Calibri"/>
          <w:b/>
          <w:bCs/>
          <w:sz w:val="24"/>
          <w:szCs w:val="24"/>
          <w:lang w:eastAsia="zh-CN"/>
        </w:rPr>
        <w:t>03.10.2022 года</w:t>
      </w:r>
      <w:r w:rsidR="00F7649D" w:rsidRPr="00F7649D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2A41DDD0" w14:textId="40E958D0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п.1 части 7 статьи 157.2 ЖК РФ уведомляем </w:t>
      </w:r>
      <w:r w:rsidR="004874D9">
        <w:rPr>
          <w:rFonts w:eastAsia="Calibri"/>
          <w:sz w:val="24"/>
          <w:szCs w:val="24"/>
          <w:lang w:eastAsia="zh-CN"/>
        </w:rPr>
        <w:t>В</w:t>
      </w:r>
      <w:r w:rsidRPr="00F7649D">
        <w:rPr>
          <w:rFonts w:eastAsia="Calibri"/>
          <w:sz w:val="24"/>
          <w:szCs w:val="24"/>
          <w:lang w:eastAsia="zh-CN"/>
        </w:rPr>
        <w:t xml:space="preserve">ас о переносе на два календарных месяца с даты надлежащего уведомления нашей организации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Новгородский район, </w:t>
      </w:r>
      <w:proofErr w:type="spellStart"/>
      <w:r w:rsidRPr="00F7649D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F7649D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F7649D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F7649D">
        <w:rPr>
          <w:rFonts w:eastAsia="Calibri"/>
          <w:sz w:val="24"/>
          <w:szCs w:val="24"/>
          <w:lang w:eastAsia="zh-CN"/>
        </w:rPr>
        <w:t>, д.86, будут считаться заключенными</w:t>
      </w:r>
      <w:r w:rsidRPr="00F7649D">
        <w:rPr>
          <w:rFonts w:eastAsia="Calibri"/>
          <w:b/>
          <w:bCs/>
          <w:sz w:val="24"/>
          <w:szCs w:val="24"/>
          <w:lang w:eastAsia="zh-CN"/>
        </w:rPr>
        <w:t xml:space="preserve"> с 01 декабря 2022 года.</w:t>
      </w:r>
    </w:p>
    <w:p w14:paraId="3BE74D21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3386B94A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F7649D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527F1E9A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</w:t>
      </w:r>
      <w:proofErr w:type="spellStart"/>
      <w:r w:rsidRPr="00F7649D">
        <w:rPr>
          <w:rFonts w:eastAsia="Calibri"/>
          <w:sz w:val="24"/>
          <w:szCs w:val="24"/>
          <w:lang w:eastAsia="zh-CN"/>
        </w:rPr>
        <w:t>д.Новая</w:t>
      </w:r>
      <w:proofErr w:type="spellEnd"/>
      <w:r w:rsidRPr="00F7649D">
        <w:rPr>
          <w:rFonts w:eastAsia="Calibri"/>
          <w:sz w:val="24"/>
          <w:szCs w:val="24"/>
          <w:lang w:eastAsia="zh-CN"/>
        </w:rPr>
        <w:t xml:space="preserve"> Мельница, д.17а, помещение 12, тел.67-50-27, тел. 748-533 (аварийно-диспетчерская служба), </w:t>
      </w:r>
      <w:r w:rsidRPr="00F7649D">
        <w:rPr>
          <w:rFonts w:eastAsia="Calibri"/>
          <w:sz w:val="24"/>
          <w:szCs w:val="24"/>
          <w:lang w:val="en-US" w:eastAsia="zh-CN"/>
        </w:rPr>
        <w:t>E</w:t>
      </w:r>
      <w:r w:rsidRPr="00F7649D">
        <w:rPr>
          <w:rFonts w:eastAsia="Calibri"/>
          <w:sz w:val="24"/>
          <w:szCs w:val="24"/>
          <w:lang w:eastAsia="zh-CN"/>
        </w:rPr>
        <w:t>-</w:t>
      </w:r>
      <w:r w:rsidRPr="00F7649D">
        <w:rPr>
          <w:rFonts w:eastAsia="Calibri"/>
          <w:sz w:val="24"/>
          <w:szCs w:val="24"/>
          <w:lang w:val="en-US" w:eastAsia="zh-CN"/>
        </w:rPr>
        <w:t>mail</w:t>
      </w:r>
      <w:r w:rsidRPr="00F7649D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F7649D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F7649D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  <w:r w:rsidRPr="00F7649D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proofErr w:type="spellStart"/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proofErr w:type="spellEnd"/>
        <w:r w:rsidRPr="00F7649D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F7649D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  <w:proofErr w:type="spellEnd"/>
        <w:r w:rsidRPr="00F7649D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 </w:t>
        </w:r>
      </w:hyperlink>
    </w:p>
    <w:p w14:paraId="71C5E82A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 xml:space="preserve"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</w:t>
      </w:r>
      <w:proofErr w:type="spellStart"/>
      <w:r w:rsidRPr="00F7649D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F7649D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F7649D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F7649D">
        <w:rPr>
          <w:rFonts w:eastAsia="Calibri"/>
          <w:sz w:val="24"/>
          <w:szCs w:val="24"/>
          <w:lang w:eastAsia="zh-CN"/>
        </w:rPr>
        <w:t>, д.86</w:t>
      </w:r>
      <w:proofErr w:type="gramStart"/>
      <w:r w:rsidRPr="00F7649D">
        <w:rPr>
          <w:rFonts w:eastAsia="Calibri"/>
          <w:sz w:val="24"/>
          <w:szCs w:val="24"/>
          <w:lang w:eastAsia="zh-CN"/>
        </w:rPr>
        <w:t xml:space="preserve">, </w:t>
      </w:r>
      <w:r w:rsidRPr="00F7649D">
        <w:rPr>
          <w:sz w:val="22"/>
          <w:szCs w:val="22"/>
        </w:rPr>
        <w:t xml:space="preserve"> </w:t>
      </w:r>
      <w:r w:rsidRPr="00F7649D">
        <w:rPr>
          <w:rFonts w:eastAsia="Calibri"/>
          <w:sz w:val="24"/>
          <w:szCs w:val="24"/>
          <w:lang w:eastAsia="zh-CN"/>
        </w:rPr>
        <w:t>считается</w:t>
      </w:r>
      <w:proofErr w:type="gramEnd"/>
      <w:r w:rsidRPr="00F7649D">
        <w:rPr>
          <w:rFonts w:eastAsia="Calibri"/>
          <w:sz w:val="24"/>
          <w:szCs w:val="24"/>
          <w:lang w:eastAsia="zh-CN"/>
        </w:rPr>
        <w:t xml:space="preserve">  01 декабря 2022 года.</w:t>
      </w:r>
    </w:p>
    <w:p w14:paraId="50687484" w14:textId="77777777" w:rsidR="00F7649D" w:rsidRPr="00F7649D" w:rsidRDefault="00F7649D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649D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524ABD1A" w14:textId="77777777" w:rsidR="00F7649D" w:rsidRPr="00F7649D" w:rsidRDefault="00F7649D" w:rsidP="00F7649D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F7649D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18455D6C" w14:textId="77777777" w:rsidR="00F7649D" w:rsidRPr="00F7649D" w:rsidRDefault="00F7649D" w:rsidP="00F7649D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F7649D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</w:t>
      </w:r>
      <w:r w:rsidRPr="00F7649D">
        <w:rPr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bookmarkStart w:id="0" w:name="_Hlk79416016"/>
      <w:r w:rsidRPr="00F7649D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0"/>
    </w:p>
    <w:p w14:paraId="381DBCF2" w14:textId="77777777" w:rsidR="00F7649D" w:rsidRPr="00F7649D" w:rsidRDefault="00F7649D" w:rsidP="00F7649D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F7649D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F7649D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67E6590B" w14:textId="77777777" w:rsidR="00F7649D" w:rsidRPr="00F7649D" w:rsidRDefault="00F7649D" w:rsidP="00F7649D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F7649D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0AF2DFA1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1" w:name="dst101584"/>
      <w:bookmarkEnd w:id="1"/>
      <w:r w:rsidRPr="00F7649D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2279D4CB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2" w:name="dst101585"/>
      <w:bookmarkEnd w:id="2"/>
      <w:r w:rsidRPr="00F7649D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7" w:anchor="dst101326" w:history="1">
        <w:r w:rsidRPr="00F7649D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F7649D">
        <w:rPr>
          <w:i/>
          <w:iCs/>
          <w:color w:val="000000"/>
          <w:sz w:val="24"/>
          <w:szCs w:val="24"/>
        </w:rPr>
        <w:t> </w:t>
      </w:r>
      <w:r w:rsidRPr="00F7649D">
        <w:rPr>
          <w:i/>
          <w:iCs/>
          <w:color w:val="000000"/>
          <w:sz w:val="24"/>
          <w:szCs w:val="24"/>
          <w:shd w:val="clear" w:color="auto" w:fill="FFFFFF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F7649D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36E53727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6"/>
      <w:bookmarkEnd w:id="3"/>
      <w:r w:rsidRPr="00F7649D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F7649D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F7649D">
        <w:rPr>
          <w:i/>
          <w:iCs/>
          <w:color w:val="000000"/>
          <w:sz w:val="24"/>
          <w:szCs w:val="24"/>
        </w:rPr>
        <w:t>, за предыдущие 12 месяцев;</w:t>
      </w:r>
    </w:p>
    <w:p w14:paraId="1281B0FB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bookmarkStart w:id="4" w:name="dst101587"/>
      <w:bookmarkEnd w:id="4"/>
      <w:r w:rsidRPr="00F7649D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F7649D">
        <w:rPr>
          <w:b/>
          <w:bCs/>
          <w:color w:val="333333"/>
          <w:sz w:val="24"/>
          <w:szCs w:val="24"/>
        </w:rPr>
        <w:t xml:space="preserve">     </w:t>
      </w:r>
    </w:p>
    <w:p w14:paraId="146F508C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F7649D">
        <w:rPr>
          <w:b/>
          <w:bCs/>
          <w:color w:val="333333"/>
          <w:sz w:val="24"/>
          <w:szCs w:val="24"/>
        </w:rPr>
        <w:t xml:space="preserve">- </w:t>
      </w:r>
      <w:r w:rsidRPr="00F7649D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</w:t>
      </w:r>
      <w:proofErr w:type="gramStart"/>
      <w:r w:rsidRPr="00F7649D">
        <w:rPr>
          <w:color w:val="333333"/>
          <w:sz w:val="24"/>
          <w:szCs w:val="24"/>
        </w:rPr>
        <w:t>КХНР»  платежных</w:t>
      </w:r>
      <w:proofErr w:type="gramEnd"/>
      <w:r w:rsidRPr="00F7649D">
        <w:rPr>
          <w:color w:val="333333"/>
          <w:sz w:val="24"/>
          <w:szCs w:val="24"/>
        </w:rPr>
        <w:t xml:space="preserve"> документов (квитанций)</w:t>
      </w:r>
      <w:bookmarkStart w:id="5" w:name="_Hlk79411694"/>
      <w:r w:rsidRPr="00F7649D">
        <w:rPr>
          <w:color w:val="333333"/>
          <w:sz w:val="24"/>
          <w:szCs w:val="24"/>
        </w:rPr>
        <w:t xml:space="preserve">.                           </w:t>
      </w:r>
      <w:bookmarkEnd w:id="5"/>
      <w:r w:rsidRPr="00F7649D">
        <w:rPr>
          <w:color w:val="333333"/>
          <w:sz w:val="24"/>
          <w:szCs w:val="24"/>
        </w:rPr>
        <w:t xml:space="preserve">             </w:t>
      </w:r>
    </w:p>
    <w:p w14:paraId="0D71C9A7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F7649D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6151C762" w14:textId="77777777" w:rsidR="00F7649D" w:rsidRPr="00F7649D" w:rsidRDefault="00F7649D" w:rsidP="00F7649D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F7649D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8-921-191-4669, до 20 числа расчетного месяца.</w:t>
      </w:r>
    </w:p>
    <w:p w14:paraId="122ED4EC" w14:textId="2BEB9770" w:rsidR="00CA63BA" w:rsidRDefault="00CA63BA" w:rsidP="00F7649D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081D76B6" w14:textId="6D5FE17B" w:rsidR="00D62784" w:rsidRDefault="00D62784" w:rsidP="00F7649D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125A22D3" w14:textId="6A28E16D" w:rsidR="00D62784" w:rsidRPr="00D62784" w:rsidRDefault="00D62784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 w:rsidRPr="00D62784"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sectPr w:rsidR="00D62784" w:rsidRPr="00D6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B6E41"/>
    <w:rsid w:val="004874D9"/>
    <w:rsid w:val="005775E4"/>
    <w:rsid w:val="005B08EF"/>
    <w:rsid w:val="005F2A3F"/>
    <w:rsid w:val="006051F7"/>
    <w:rsid w:val="0069236F"/>
    <w:rsid w:val="007E10E4"/>
    <w:rsid w:val="00814D3C"/>
    <w:rsid w:val="008222E7"/>
    <w:rsid w:val="008A5B7D"/>
    <w:rsid w:val="00986010"/>
    <w:rsid w:val="00B277AE"/>
    <w:rsid w:val="00B3572C"/>
    <w:rsid w:val="00C960E8"/>
    <w:rsid w:val="00CA63BA"/>
    <w:rsid w:val="00CB42C3"/>
    <w:rsid w:val="00D604A8"/>
    <w:rsid w:val="00D62784"/>
    <w:rsid w:val="00E452B0"/>
    <w:rsid w:val="00E8287D"/>
    <w:rsid w:val="00F7649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4247/c1337c81bce92491b8249059afd92ed3ab7943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3</cp:revision>
  <dcterms:created xsi:type="dcterms:W3CDTF">2022-10-06T12:41:00Z</dcterms:created>
  <dcterms:modified xsi:type="dcterms:W3CDTF">2022-10-07T05:31:00Z</dcterms:modified>
</cp:coreProperties>
</file>